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FFFFFF" w:val="clear"/>
        </w:rPr>
        <w:t xml:space="preserve">Za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FFFFFF" w:val="clear"/>
        </w:rPr>
        <w:t xml:space="preserve">łącznik nr 8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FFFFFF" w:val="clear"/>
        </w:rPr>
        <w:t xml:space="preserve">do SIWZ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 – Wzór oświadczenia, na podstawie art. 8 ust. 3 ustawy o nieujawnianiu informacji stanowiących tajemnicę przedsiębiorstwa w rozumieniu przepisów o zwalczaniu nieuczciwej konkurencji (załącznik fakultatywny)</w:t>
      </w:r>
    </w:p>
    <w:p>
      <w:pPr>
        <w:tabs>
          <w:tab w:val="left" w:pos="16777020" w:leader="none"/>
        </w:tabs>
        <w:suppressAutoHyphens w:val="true"/>
        <w:spacing w:before="0" w:after="0" w:line="240"/>
        <w:ind w:right="0" w:left="540" w:hanging="54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</w:pPr>
    </w:p>
    <w:p>
      <w:pPr>
        <w:tabs>
          <w:tab w:val="left" w:pos="16777020" w:leader="none"/>
        </w:tabs>
        <w:suppressAutoHyphens w:val="true"/>
        <w:spacing w:before="0" w:after="0" w:line="240"/>
        <w:ind w:right="0" w:left="540" w:hanging="54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FFFFFF" w:val="clear"/>
        </w:rPr>
        <w:t xml:space="preserve">1.</w:t>
        <w:tab/>
        <w:t xml:space="preserve">ZAMAWIAJ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FFFFFF" w:val="clear"/>
        </w:rPr>
        <w:t xml:space="preserve">ĄCY:</w:t>
      </w:r>
    </w:p>
    <w:p>
      <w:pPr>
        <w:suppressAutoHyphens w:val="true"/>
        <w:spacing w:before="0" w:after="0" w:line="240"/>
        <w:ind w:right="0" w:left="0" w:firstLine="54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Gmina Andrespol</w:t>
      </w:r>
    </w:p>
    <w:p>
      <w:pPr>
        <w:suppressAutoHyphens w:val="true"/>
        <w:spacing w:before="0" w:after="0" w:line="240"/>
        <w:ind w:right="0" w:left="0" w:firstLine="54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z siedzib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ą w Andrespolu</w:t>
      </w:r>
    </w:p>
    <w:p>
      <w:pPr>
        <w:suppressAutoHyphens w:val="true"/>
        <w:spacing w:before="0" w:after="0" w:line="240"/>
        <w:ind w:right="0" w:left="0" w:firstLine="54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ul. Rokici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ńska 126</w:t>
      </w:r>
    </w:p>
    <w:p>
      <w:pPr>
        <w:suppressAutoHyphens w:val="true"/>
        <w:spacing w:before="0" w:after="0" w:line="240"/>
        <w:ind w:right="0" w:left="0" w:firstLine="54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95-020 Andrespol</w:t>
      </w:r>
    </w:p>
    <w:p>
      <w:pPr>
        <w:suppressAutoHyphens w:val="true"/>
        <w:spacing w:before="0" w:after="0" w:line="240"/>
        <w:ind w:right="0" w:left="0" w:firstLine="54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</w:pPr>
    </w:p>
    <w:p>
      <w:pPr>
        <w:tabs>
          <w:tab w:val="left" w:pos="16777020" w:leader="none"/>
        </w:tabs>
        <w:suppressAutoHyphens w:val="true"/>
        <w:spacing w:before="0" w:after="0" w:line="240"/>
        <w:ind w:right="0" w:left="540" w:hanging="54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FFFFFF" w:val="clear"/>
        </w:rPr>
        <w:t xml:space="preserve">2.</w:t>
        <w:tab/>
        <w:t xml:space="preserve">WYKONAWCA (PARTNER):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</w:pPr>
    </w:p>
    <w:tbl>
      <w:tblPr>
        <w:tblInd w:w="70" w:type="dxa"/>
      </w:tblPr>
      <w:tblGrid>
        <w:gridCol w:w="5792"/>
        <w:gridCol w:w="4018"/>
      </w:tblGrid>
      <w:tr>
        <w:trPr>
          <w:trHeight w:val="616" w:hRule="auto"/>
          <w:jc w:val="left"/>
        </w:trPr>
        <w:tc>
          <w:tcPr>
            <w:tcW w:w="57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FFFFFF" w:val="clear"/>
              </w:rPr>
              <w:t xml:space="preserve">Nazwa Wykonawcy (Partnera)</w:t>
            </w:r>
          </w:p>
        </w:tc>
        <w:tc>
          <w:tcPr>
            <w:tcW w:w="40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FFFFFF" w:val="clear"/>
              </w:rPr>
              <w:t xml:space="preserve">Adres Wykonawcy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FFFFFF" w:val="clear"/>
              </w:rPr>
              <w:t xml:space="preserve">(Partnera)</w:t>
            </w:r>
          </w:p>
        </w:tc>
      </w:tr>
      <w:tr>
        <w:trPr>
          <w:trHeight w:val="935" w:hRule="auto"/>
          <w:jc w:val="left"/>
        </w:trPr>
        <w:tc>
          <w:tcPr>
            <w:tcW w:w="57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FFFFFF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FFFFFF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ŚWIADCZAM, ŻE: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Na podstawie art. 8 ust. 3 ustawy wskazane poni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żej informacje zawarte w ofercie stanowią tajemnicę przedsiębiorstwa w rozumieniu przepisów o zwalczaniu nieuczciwej konkurencji i w związku z niniejszym nie mogą być one udostępniane, w szczególności innym uczestnikom postępowania: </w:t>
      </w:r>
    </w:p>
    <w:p>
      <w:pPr>
        <w:tabs>
          <w:tab w:val="left" w:pos="360" w:leader="none"/>
        </w:tabs>
        <w:suppressAutoHyphens w:val="true"/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-2"/>
          <w:position w:val="0"/>
          <w:sz w:val="24"/>
          <w:shd w:fill="FFFFFF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„Odbiór, wywóz i zagospodarowanie odpadów komunalnych sta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łych z terenu gminy Andrespol w okresie  od 1 lipca 2013 roku do 30 czerwca 2015 roku”</w:t>
      </w:r>
    </w:p>
    <w:p>
      <w:pPr>
        <w:tabs>
          <w:tab w:val="left" w:pos="360" w:leader="none"/>
        </w:tabs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FFFFFF" w:val="clear"/>
        </w:rPr>
      </w:pPr>
    </w:p>
    <w:p>
      <w:pPr>
        <w:tabs>
          <w:tab w:val="left" w:pos="360" w:leader="none"/>
        </w:tabs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FFFFFF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</w:pPr>
    </w:p>
    <w:tbl>
      <w:tblPr/>
      <w:tblGrid>
        <w:gridCol w:w="541"/>
        <w:gridCol w:w="4642"/>
        <w:gridCol w:w="1818"/>
        <w:gridCol w:w="2929"/>
      </w:tblGrid>
      <w:tr>
        <w:trPr>
          <w:trHeight w:val="576" w:hRule="auto"/>
          <w:jc w:val="left"/>
        </w:trPr>
        <w:tc>
          <w:tcPr>
            <w:tcW w:w="541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FFFFFF" w:val="clear"/>
              </w:rPr>
              <w:t xml:space="preserve">L.p.</w:t>
            </w:r>
          </w:p>
        </w:tc>
        <w:tc>
          <w:tcPr>
            <w:tcW w:w="4642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FFFFFF" w:val="clear"/>
              </w:rPr>
              <w:t xml:space="preserve">Oznaczenie rodzaju (nazwy) informacji</w:t>
            </w:r>
          </w:p>
        </w:tc>
        <w:tc>
          <w:tcPr>
            <w:tcW w:w="474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FFFFFF" w:val="clear"/>
              </w:rPr>
              <w:t xml:space="preserve">Strony w ofercie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FFFFFF" w:val="clear"/>
              </w:rPr>
              <w:t xml:space="preserve">(wyra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FFFFFF" w:val="clear"/>
              </w:rPr>
              <w:t xml:space="preserve">żone cyfrą)</w:t>
            </w:r>
          </w:p>
        </w:tc>
      </w:tr>
      <w:tr>
        <w:trPr>
          <w:trHeight w:val="318" w:hRule="auto"/>
          <w:jc w:val="left"/>
        </w:trPr>
        <w:tc>
          <w:tcPr>
            <w:tcW w:w="54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4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FFFFFF" w:val="clear"/>
              </w:rPr>
              <w:t xml:space="preserve">Od</w:t>
            </w:r>
          </w:p>
        </w:tc>
        <w:tc>
          <w:tcPr>
            <w:tcW w:w="29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FFFFFF" w:val="clear"/>
              </w:rPr>
              <w:t xml:space="preserve">do</w:t>
            </w:r>
          </w:p>
        </w:tc>
      </w:tr>
      <w:tr>
        <w:trPr>
          <w:trHeight w:val="632" w:hRule="auto"/>
          <w:jc w:val="left"/>
        </w:trPr>
        <w:tc>
          <w:tcPr>
            <w:tcW w:w="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32" w:hRule="auto"/>
          <w:jc w:val="left"/>
        </w:trPr>
        <w:tc>
          <w:tcPr>
            <w:tcW w:w="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FFFFFF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FFFFFF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FFFFFF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FFFFFF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FFFFFF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FFFFFF" w:val="clear"/>
        </w:rPr>
      </w:pPr>
    </w:p>
    <w:p>
      <w:pPr>
        <w:spacing w:before="0" w:after="0" w:line="240"/>
        <w:ind w:right="0" w:left="4956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.................................................................. </w:t>
      </w:r>
    </w:p>
    <w:p>
      <w:pPr>
        <w:suppressAutoHyphens w:val="true"/>
        <w:spacing w:before="0" w:after="0" w:line="240"/>
        <w:ind w:right="0" w:left="4956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Miejscowo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ść, data i podpis Wykonawcy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