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31" w:rsidRDefault="00145E31" w:rsidP="00145E31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1 do Załącznika Nr 1</w:t>
      </w:r>
      <w:r>
        <w:br/>
      </w:r>
      <w:r>
        <w:rPr>
          <w:b/>
        </w:rPr>
        <w:t>do oferty konkursowej</w:t>
      </w:r>
      <w:r>
        <w:rPr>
          <w:b/>
        </w:rPr>
        <w:br/>
      </w:r>
    </w:p>
    <w:p w:rsidR="00145E31" w:rsidRDefault="00145E31" w:rsidP="00145E31">
      <w:pPr>
        <w:keepNext/>
        <w:spacing w:after="480"/>
        <w:jc w:val="center"/>
      </w:pPr>
      <w:r>
        <w:rPr>
          <w:b/>
        </w:rPr>
        <w:t>ZOBOWIĄZANIE OFERENTA</w:t>
      </w:r>
    </w:p>
    <w:p w:rsidR="00145E31" w:rsidRDefault="00145E31" w:rsidP="00145E31">
      <w:pPr>
        <w:keepLines/>
        <w:spacing w:before="120" w:after="120"/>
        <w:ind w:firstLine="227"/>
      </w:pPr>
      <w:r>
        <w:t>Na podstawie art. 90 ust 1e ustawy z dnia 7 września 1991 r. o systemie oświaty (Dz.U. 2016, poz. 1943 z późn.zm.), przystępując do otwartego konkursu ofert ogłoszonego Zarządzeniem Nr 29/2017 Wójta Gminy Andrespol z dnia 10 lipca 2017 r.</w:t>
      </w:r>
    </w:p>
    <w:p w:rsidR="00145E31" w:rsidRDefault="00145E31" w:rsidP="00145E31">
      <w:pPr>
        <w:keepLines/>
        <w:spacing w:before="120" w:after="120"/>
        <w:ind w:left="227" w:hanging="227"/>
      </w:pPr>
      <w:r>
        <w:rPr>
          <w:b/>
        </w:rPr>
        <w:t>I.  </w:t>
      </w:r>
      <w:r>
        <w:t> Składam zobowiązanie do przestrzegania warunków, o których mowa w art. 90 ust. 1b w/w ustawy,  a mianowicie:</w:t>
      </w:r>
    </w:p>
    <w:p w:rsidR="00145E31" w:rsidRDefault="00145E31" w:rsidP="00145E31">
      <w:pPr>
        <w:spacing w:before="120" w:after="120"/>
        <w:ind w:left="340" w:hanging="227"/>
      </w:pPr>
      <w:r>
        <w:t>1) czas bezpłatnego nauczania, wychowania i opieki w przedszkolu dla dziecka objętego ofertą, nie będzie krótszy niż pięć godzin dziennie;</w:t>
      </w:r>
    </w:p>
    <w:p w:rsidR="00145E31" w:rsidRDefault="00145E31" w:rsidP="00145E31">
      <w:pPr>
        <w:spacing w:before="120" w:after="120"/>
        <w:ind w:left="340" w:hanging="227"/>
      </w:pPr>
      <w:r>
        <w:t>2) opłata za korzystanie z wychowania przedszkolnego, czyli opłata za nauczanie, wychowanie i opiekę w przedszkolu, prowadzone w czasie przekraczającym czas bezpłatnego nauczania wyniesie 1,00 zł za godzinę, za każde dziecko objęte ofertą;</w:t>
      </w:r>
    </w:p>
    <w:p w:rsidR="00145E31" w:rsidRDefault="00145E31" w:rsidP="00145E31">
      <w:pPr>
        <w:spacing w:before="120" w:after="120"/>
        <w:ind w:left="340" w:hanging="227"/>
      </w:pPr>
      <w:r>
        <w:t>3) przedszkole niepubliczne będzie prowadzić dokumentację przebiegu nauczania, wychowania i opieki dla dzieci objętych ofertą, ustaloną dla przedszkoli publicznych w rozporządzeniu Ministra Edukacji Narodowej z dnia 29 sierpnia 2014r  roku w sprawie sposobu prowadzenia przez publiczne przedszkola, szkoły i placówki dokumentacji przebiegu nauczania, działalności wychowawczej i opiekuńczej oraz rodzajów tej dokumentacji (Dz. U z 2014, poz.1170);</w:t>
      </w:r>
    </w:p>
    <w:p w:rsidR="00145E31" w:rsidRDefault="00145E31" w:rsidP="00145E31">
      <w:pPr>
        <w:spacing w:before="120" w:after="120"/>
        <w:ind w:left="340" w:hanging="227"/>
      </w:pPr>
      <w:r>
        <w:t>4) liczebność dzieci w przedszkolu niepublicznym nie przekroczy 25 wychowanków w oddziale;</w:t>
      </w:r>
    </w:p>
    <w:p w:rsidR="00145E31" w:rsidRDefault="00145E31" w:rsidP="00145E31">
      <w:pPr>
        <w:spacing w:before="120" w:after="120"/>
        <w:ind w:left="340" w:hanging="227"/>
      </w:pPr>
      <w:r>
        <w:t>5) przedszkole niepubliczne zapewni wychowankom objętym ofertą pomoc psychologiczno - pedagogiczną zgodnie z przepisami wydanymi na podstawie art. 22 ust 2 pkt 11 ustawy z dnia 7 września 1991 r. o systemie oświaty;</w:t>
      </w:r>
    </w:p>
    <w:p w:rsidR="00145E31" w:rsidRDefault="00145E31" w:rsidP="00145E31">
      <w:pPr>
        <w:spacing w:before="120" w:after="120"/>
        <w:ind w:left="340" w:hanging="227"/>
      </w:pPr>
      <w:r>
        <w:t>6) przedszkole będzie stosować zasady przyjmowania do publicznych przedszkoli, określone w rozdziale 2a ustawy z dnia 7 września 1991r. o systemie oświaty.</w:t>
      </w:r>
    </w:p>
    <w:p w:rsidR="00145E31" w:rsidRDefault="00145E31" w:rsidP="00145E31">
      <w:pPr>
        <w:keepLines/>
        <w:spacing w:before="120" w:after="120"/>
        <w:ind w:left="227" w:hanging="227"/>
      </w:pPr>
      <w:r>
        <w:rPr>
          <w:b/>
        </w:rPr>
        <w:t>II.  </w:t>
      </w:r>
      <w:r>
        <w:t> Ponadto oświadczam, że zobowiązuję się do przestrzegania standardów obowiązujących w przedszkolach publicznych, wymienionych w ogłoszeniu oraz ofercie konkursowej, a szczególnie :</w:t>
      </w:r>
    </w:p>
    <w:p w:rsidR="00145E31" w:rsidRDefault="00145E31" w:rsidP="00145E31">
      <w:pPr>
        <w:spacing w:before="120" w:after="120"/>
        <w:ind w:left="340" w:hanging="227"/>
      </w:pPr>
      <w:r>
        <w:t>1) zapewniena możliwości korzystania z usług świadczonych przez przedszkole w godzinach co najmniej od 7.00 do 17.00;</w:t>
      </w:r>
    </w:p>
    <w:p w:rsidR="00145E31" w:rsidRDefault="00145E31" w:rsidP="00145E31">
      <w:pPr>
        <w:spacing w:before="120" w:after="120"/>
        <w:ind w:left="340" w:hanging="227"/>
      </w:pPr>
      <w:r>
        <w:t>2) realizowania podstawy programowej wychowania przedszkolnego w godz. od 8.00 do 13.00 (czas bezpłatnego nauczania dziecka w przedszkolu);</w:t>
      </w:r>
    </w:p>
    <w:p w:rsidR="00145E31" w:rsidRDefault="00145E31" w:rsidP="00145E31">
      <w:pPr>
        <w:spacing w:before="120" w:after="120"/>
        <w:ind w:left="340" w:hanging="227"/>
      </w:pPr>
      <w:r>
        <w:t>3) prowadzenia w czasie poza realizacją podstawy programowej zajęć dodatkowych, których rodzaj                               i tygodniowy wymiar powinien być tożsamy jak w przedszkolach publicznych. Zajęcia te bedą realizowane w ramach opłaty za korzystanie z wychowania przedszkolnego.</w:t>
      </w:r>
    </w:p>
    <w:p w:rsidR="00145E31" w:rsidRDefault="00145E31" w:rsidP="00145E31">
      <w:pPr>
        <w:spacing w:before="120" w:after="120"/>
        <w:ind w:left="850" w:firstLine="227"/>
      </w:pPr>
      <w:r>
        <w:br/>
      </w:r>
      <w:r>
        <w:br/>
      </w:r>
      <w:r>
        <w:br/>
      </w:r>
      <w:r>
        <w:br/>
      </w:r>
    </w:p>
    <w:p w:rsidR="00145E31" w:rsidRDefault="00145E31" w:rsidP="00145E31">
      <w:pPr>
        <w:spacing w:before="120" w:after="120"/>
        <w:ind w:left="850" w:firstLine="227"/>
      </w:pPr>
      <w:r>
        <w:t>Andrespol, dnia………………….</w:t>
      </w:r>
      <w:r>
        <w:tab/>
      </w:r>
      <w:r>
        <w:tab/>
      </w:r>
      <w:r>
        <w:tab/>
      </w:r>
      <w:r>
        <w:tab/>
        <w:t>……………….………………</w:t>
      </w:r>
    </w:p>
    <w:p w:rsidR="00145E31" w:rsidRDefault="00145E31" w:rsidP="00145E31">
      <w:pPr>
        <w:spacing w:before="120" w:after="120"/>
        <w:ind w:left="850" w:firstLine="227"/>
        <w:jc w:val="right"/>
        <w:sectPr w:rsidR="00145E31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(czytelny/-e podpis/-y osoby/ób upoważnionej/-ych</w:t>
      </w:r>
      <w:r>
        <w:br/>
        <w:t>do składania oświadczeń woli w imieniu Oferenta)</w:t>
      </w:r>
    </w:p>
    <w:p w:rsidR="00CD54A2" w:rsidRDefault="00CD54A2">
      <w:bookmarkStart w:id="0" w:name="_GoBack"/>
      <w:bookmarkEnd w:id="0"/>
    </w:p>
    <w:sectPr w:rsidR="00C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0000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145E31">
          <w:pPr>
            <w:jc w:val="left"/>
            <w:rPr>
              <w:sz w:val="18"/>
            </w:rPr>
          </w:pPr>
          <w:r>
            <w:rPr>
              <w:sz w:val="18"/>
            </w:rPr>
            <w:t>Id: C80D2D06-9F87-4B22-8641-83F38DFE8312.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145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00000" w:rsidRDefault="00145E31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31"/>
    <w:rsid w:val="000D6FCB"/>
    <w:rsid w:val="00145E31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E31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E31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299C7BFD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2017-07-11T14:53:00Z</dcterms:created>
  <dcterms:modified xsi:type="dcterms:W3CDTF">2017-07-11T14:53:00Z</dcterms:modified>
</cp:coreProperties>
</file>