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8" w:rsidRDefault="00484B48" w:rsidP="00484B48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484B48" w:rsidRDefault="00484B48" w:rsidP="00484B4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ogłoszenia otwartego konkursu ofert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 Pieczęć oferenta)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</w:p>
    <w:p w:rsidR="00484B48" w:rsidRDefault="00484B48" w:rsidP="00484B4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Wójt Gminy Andrespol</w:t>
      </w:r>
    </w:p>
    <w:p w:rsidR="00484B48" w:rsidRDefault="00484B48" w:rsidP="00484B4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ul. Rokicińska 126</w:t>
      </w:r>
    </w:p>
    <w:p w:rsidR="00484B48" w:rsidRDefault="00484B48" w:rsidP="00484B4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95-020 Andrespol</w:t>
      </w:r>
    </w:p>
    <w:p w:rsidR="00484B48" w:rsidRDefault="00484B48" w:rsidP="00484B4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OFERTA KONKURSOWA</w:t>
      </w:r>
      <w:r>
        <w:rPr>
          <w:b/>
          <w:color w:val="000000"/>
          <w:u w:color="000000"/>
        </w:rPr>
        <w:br/>
        <w:t>………………………………………………………………….……………………………………………….</w:t>
      </w:r>
      <w:r>
        <w:rPr>
          <w:b/>
          <w:color w:val="000000"/>
          <w:u w:color="000000"/>
        </w:rPr>
        <w:br/>
        <w:t>(nazwa placowki)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wpisanej do ewidencji niepublicznych placówek oświatowych prowadzonej przez Gminę Andrespol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realizację zadania publicznego w zakresie wychowania przedszkolnego.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Składam ofertę na zapewnienie dzieciom zamieszkałym na terenie Gminy Andrespol możliwości korzystania z wychowania przedszkolnego w okresie </w:t>
      </w:r>
      <w:r>
        <w:rPr>
          <w:b/>
          <w:color w:val="000000"/>
          <w:u w:color="000000"/>
        </w:rPr>
        <w:t>od 1 września 2018 r</w:t>
      </w:r>
      <w:r>
        <w:rPr>
          <w:color w:val="000000"/>
          <w:u w:color="000000"/>
        </w:rPr>
        <w:t xml:space="preserve">. do </w:t>
      </w:r>
      <w:r>
        <w:rPr>
          <w:b/>
          <w:color w:val="000000"/>
          <w:u w:color="000000"/>
        </w:rPr>
        <w:t>31 sierpnia 2019 r</w:t>
      </w:r>
      <w:r>
        <w:rPr>
          <w:color w:val="000000"/>
          <w:u w:color="000000"/>
        </w:rPr>
        <w:t>. w przedszkolu niepublicznym, którego j</w:t>
      </w:r>
      <w:bookmarkStart w:id="0" w:name="_GoBack"/>
      <w:bookmarkEnd w:id="0"/>
      <w:r>
        <w:rPr>
          <w:color w:val="000000"/>
          <w:u w:color="000000"/>
        </w:rPr>
        <w:t>estem organem prowadzącym:</w:t>
      </w:r>
    </w:p>
    <w:p w:rsidR="00484B48" w:rsidRDefault="00484B48" w:rsidP="00484B4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oddziałach ogólnodostępnych dla następującej liczby dzieci: ……………..…..……….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Informacja ooferencie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276"/>
        <w:gridCol w:w="6184"/>
      </w:tblGrid>
      <w:tr w:rsidR="00484B48" w:rsidTr="00372391">
        <w:trPr>
          <w:trHeight w:val="859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33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oferenta (organu prowadzącego)</w:t>
            </w:r>
          </w:p>
        </w:tc>
        <w:tc>
          <w:tcPr>
            <w:tcW w:w="63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oferenta (organu prowadzącego)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NIP</w:t>
            </w:r>
          </w:p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REGON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poczty elektronicznej</w:t>
            </w:r>
            <w:r>
              <w:rPr>
                <w:color w:val="000000"/>
                <w:u w:color="000000"/>
              </w:rPr>
              <w:br/>
              <w:t>i nr telefonu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 osoby(ób) reprezentującej (-ych) oferenta i podpisującej (-ych)  ofertę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konta bankowego, na które będzie przekazywana dotacja i nazwa banku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780"/>
        </w:trPr>
        <w:tc>
          <w:tcPr>
            <w:tcW w:w="4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Osoba upoważniona do składania wyjaśnień dotyczących oferty (nazwisko i imię, telefon</w:t>
            </w:r>
          </w:p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kontaktowy, adres e-mail)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Informacja olokalizacji  przedszkola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217"/>
        <w:gridCol w:w="6155"/>
      </w:tblGrid>
      <w:tr w:rsidR="00484B48" w:rsidTr="00372391">
        <w:trPr>
          <w:trHeight w:val="9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Nazwa przedszkola </w:t>
            </w:r>
          </w:p>
        </w:tc>
        <w:tc>
          <w:tcPr>
            <w:tcW w:w="6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51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Numer i data wydania zaświadczenia o wpisie do ewidencji szkół i placówek niepublicznych Gminy </w:t>
            </w:r>
            <w:r>
              <w:rPr>
                <w:color w:val="000000"/>
                <w:sz w:val="24"/>
                <w:u w:color="000000"/>
              </w:rPr>
              <w:lastRenderedPageBreak/>
              <w:t>Andrespol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rPr>
          <w:trHeight w:val="110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Siedziba przedszkola (miejscowość z kodem pocztowym, ulica, nr domu, nr lokalu), zgodna z wpisem do ewidencji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Oświadczam, że 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zapoznałem się z postanowieniami:</w:t>
      </w:r>
    </w:p>
    <w:p w:rsidR="00484B48" w:rsidRDefault="00484B48" w:rsidP="00484B4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Uchwały Nr LIV/521/18 Rady Gminy Andrespol z dnia 14 maja 2018 r. w sprawie określenia regulaminu otwartego konkursu ofert na realizację zadania publicznego dla niepublicznych przedszkoli oraz kryteriów wyboru ofert,</w:t>
      </w:r>
    </w:p>
    <w:p w:rsidR="00484B48" w:rsidRDefault="00484B48" w:rsidP="00484B4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Uchwały Nr L/487/18 Rady Gminy Andrespol z dnia 09 lutego 2018 r. w sprawie ustalenia trybu udzielania i rozliczania dotacji dla niepublicznych przedszkoli, trybu przeprowadzenia kontroli prawidłowości ich pobrania i wykorzystania oraz terminu i sposobu rozliczenia wykorzystania dotacji.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jestem związany niniejszą ofertą do 30 dni, od dnia określającego termin złożenia ofert w ogłoszeniu;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wszystkie podane w ofercie oraz załącznikach informacje są zgodne z aktualnym stanem prawnym i faktycznym;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znana jest mi informacja, że dotacja otrzymana w wyniku realizacji zadania objętego ofertą jest przeznaczona na dofinansowanie realizacji zadań przedszkola w zakresie kształcenia, wychowania i opieki, w tym profilaktyki społecznej i może być wykorzystana wyłącznie na pokrycie wydatków wymienionych w art. 35 ustawy z dnia 27 października 2017 r. o finansowaniu zadań oświatowych (Dz. U. z 2017 r., poz. 2203);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otrzymana w wyniku realizacji zadania objętego ofertą dotacja, musi być rozliczona zgodnie z zapisami Uchwały Nr L/487/18 Rady Gminy Andrespol z dnia 09 lutego 2018 r. w sprawie ustalenia trybu udzielania i rozliczania dotacji dla niepublicznych przedszkoli, trybu przeprowadzenia kontroli prawidłowości ich pobrania i wykorzystania oraz terminu i sposobu rozliczenia wykorzystania dotacji.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znane mi są: zakres, termin i warunki realizacji zadania objętego konkursem, wymienione w ogłoszeniu stanowiącym załącznik nr 1 do Zarządzenia Nr 41/2018 Wójta Gminy Andrespol z dnia 18 czerwca 2018 w sprawie otwartego konkursu ofert dla niepublicznych przedszkoli.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Do oferty dołączam następujące załączniki: </w:t>
      </w:r>
    </w:p>
    <w:p w:rsidR="00484B48" w:rsidRDefault="00484B48" w:rsidP="00484B48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zobowiązanie, o którym mowa w  art. 22 ust. 2 ustawy z dnia 27 października 2017 r. o finansowaniu zadań oświatowych (Dz.U. z 2017 r., poz. 2203), stanowiące załącznik Nr 1 do ofert konkursowej;</w:t>
      </w:r>
    </w:p>
    <w:p w:rsidR="00484B48" w:rsidRDefault="00484B48" w:rsidP="00484B48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oświadczenie o braku zaległości organu prowadzącego i przedszkola w uiszczeniu podatków i składek na ubezpieczenie społeczne za pracowników przedszkola oraz oświadczenie o braku zaległych zobowiązań finansowych wobec Urzędu Gminy w Andrespolu, urzędów skarbowych i Zakładu Ubezpieczeń Społecznych, stanowiące załącznik Nr 2 do oferty konkursowej.</w:t>
      </w:r>
    </w:p>
    <w:p w:rsidR="00484B48" w:rsidRDefault="00484B48" w:rsidP="00484B48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 (wymienić jakie) ……………………………………………………………………………………………………….………………………………………............................................................................................................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73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:rsidR="00484B48" w:rsidRDefault="00484B48" w:rsidP="00484B48">
      <w:pPr>
        <w:spacing w:before="120" w:after="120"/>
        <w:ind w:left="73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(podpis/-y osoby/ osób upoważnionej/-ych</w:t>
      </w:r>
    </w:p>
    <w:p w:rsidR="00484B48" w:rsidRDefault="00484B48" w:rsidP="00484B48">
      <w:pPr>
        <w:spacing w:before="120" w:after="120"/>
        <w:ind w:left="73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składania oświadczeń woli w imieniu oferenta)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INFORMACJA O WARUNKACH REALIZACJI ZADANIA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 Organizacja wychowania przedszkolnego zgodnie z aktualnymi potrzebami gminy, z uwzględnieniem dzieci wymagających specjalnej organizacji procesu nauczania, wychowania i opieki (uwzględniająca zakres i organizację zajęć w ramach podstawy programowej oraz zajęć dodatkowych)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Informacja o liczbie miejsc i liczbie uczniów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Aktualna liczba oddziałów 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Aktualna liczba dzieci 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Aktualna liczba miejsc...........................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Liczba planowanych miejsc, które zostaną przekazane do dyspozycji</w:t>
      </w:r>
      <w:r>
        <w:rPr>
          <w:color w:val="000000"/>
          <w:u w:color="000000"/>
        </w:rPr>
        <w:br/>
        <w:t>Gminy Andrespol ………………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trybie pracy przedszkola: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Godziny pracy od ....................do...........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przedszkole jest jednozmianowe 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Dzienny plan organizacji wychowania przedszkolnego: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Wykaz realizowanych programów wychowania przedszkolnego: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Informacja o zajęciach realizowanych w ramach podstawy programowej wychowania przedszkolnego: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861"/>
        <w:gridCol w:w="3158"/>
      </w:tblGrid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Rodzaj zajęć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Tygodniowa liczba zajęć dla jednego dziecka</w:t>
            </w:r>
          </w:p>
        </w:tc>
      </w:tr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o zajęciach dodatkowych realizowanych w ramach opłaty za korzystanie z wychowania przedszkolnego ustalonej uchwałą Rady Gminy Andrespol:</w:t>
      </w:r>
    </w:p>
    <w:p w:rsidR="00484B48" w:rsidRDefault="00484B48" w:rsidP="00484B48">
      <w:pPr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861"/>
        <w:gridCol w:w="3158"/>
      </w:tblGrid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Lp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Rodzaje zajęć dodatkowych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Tygodniowa </w:t>
            </w:r>
          </w:p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liczba zajęć dodatkowych dla jednego dziecka</w:t>
            </w:r>
          </w:p>
        </w:tc>
      </w:tr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Organizacja przedszkola pod kątem zapewnienia dzieciom bezpiecznych i higienicznych warunków nauki, opieki i wychowania.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Informacja o warunkach lokalowych i wyposażeniu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Tytuł prawny do lokalu (właściwe zaznaczyć):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umowa najmu zawarta na okres od .......................do 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tytuł własności (wskazać) 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inny (wskazać) 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Opis budynku (właściwe zaznaczyć):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wolnostojący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lokal w budynku wielolokalowym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Ilość kondygnacji nadziemnych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Dostosowanie do potrzeb osób niepełnosprawnych (podać jakie)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Numer i data wydania decyzji o pozwoleniu na użytkowanie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Numer i data wydania pozytywnej opinii powiatowego inspektora sanitarnego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Numer i data wydania pozytywnej opinii państwowej straży pożarnej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Informacja o organizacji żywienia dzieci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Forma organizacji żywienia (właściwe zaznaczyć)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własna kuchnia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catering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inne (opis)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 ………………………………………………………………………………….……………………............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Liczba wydawanych dziennie posiłków 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Standard (jakość) posiłków z uwzględnieniem przepisów wynikających z działu IIA ustawy z dnia 25.08.2006 r. o bezpieczeństwie żywności i żywienia (Dz. U. z 2017 r. poz. 149):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………………………………………………………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Cena za dzienne wyżywienie jednego dziecka (w zł) 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Czy opłata za wyżywienie dziecka uzależniona jest od obecności dziecka</w:t>
      </w:r>
      <w:r>
        <w:rPr>
          <w:color w:val="000000"/>
          <w:u w:color="000000"/>
        </w:rPr>
        <w:br/>
        <w:t>w przedszkolu .................................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Informacja o sposobie zapewnienia uczniom pomocy psychologiczno-pedagogicznej zgodnie z przepisami wydanymi na podstawie art. 47 ust 1 pkt 5 ustawy z dnia 14 grudnia 2016 r. - Prawo oświatowe</w:t>
      </w:r>
    </w:p>
    <w:p w:rsidR="00484B48" w:rsidRDefault="00484B48" w:rsidP="00484B4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Jakość i atrakcyjność bazy materialnej umożliwiającej wszechstronny rozwój dzieci (m.in. place zabaw, wyposażenie sal w środki dydaktyczne, sprzęt sportowy i rekreacyjny)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Powierzchnia placówki: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Użytkowa ...........................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w tym sal dydaktycznych: 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sala nr 1 ..........................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Opis wyposażenia sal dydaktycznych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…………………………………………………………………………………….………………………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Plac zabaw (właściwe zaznaczyć)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własny o powierzchni .................. m</w:t>
      </w:r>
      <w:r>
        <w:rPr>
          <w:color w:val="000000"/>
          <w:u w:color="000000"/>
          <w:vertAlign w:val="superscript"/>
        </w:rPr>
        <w:t>2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publiczny w odległości ................. m od przedszkola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inny (opisać jaki i gdzie)...............................................................................................................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Opis standardu placu zabaw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  Struktura zatrudnienia pracowników pedagogicznych i obsługi oraz kwalifikacje osób zajmujących stanowiska pedagogiczne. 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zatrudnionych nauczycieli.................., w tym według stopnia awansu zawodowego:</w:t>
      </w:r>
    </w:p>
    <w:p w:rsidR="00484B48" w:rsidRDefault="00484B48" w:rsidP="00484B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stażysta...........................</w:t>
      </w:r>
    </w:p>
    <w:p w:rsidR="00484B48" w:rsidRDefault="00484B48" w:rsidP="00484B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kontraktowy...................</w:t>
      </w:r>
    </w:p>
    <w:p w:rsidR="00484B48" w:rsidRDefault="00484B48" w:rsidP="00484B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mianowany......................</w:t>
      </w:r>
    </w:p>
    <w:p w:rsidR="00484B48" w:rsidRDefault="00484B48" w:rsidP="00484B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dyplomowany..................</w:t>
      </w:r>
    </w:p>
    <w:p w:rsidR="00484B48" w:rsidRDefault="00484B48" w:rsidP="00484B4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bez stopnia awansu zawodowego 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osób zatrudnionych jako pomoc nauczyciela 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Liczba osób zatrudnionych jako asystent  nauczyciela 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Formy zatrudnienia nauczycieli: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zatrudnionych na umowę o pracę na czas nieokreślony .............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zatrudnionych na umowę o pracę na czas określony ..................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zatrudnionych na umowę zlecenie / umowę o dzieło...................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liczba zatrudnionych w innych formach zatrudnienia (określić jakie)</w:t>
      </w:r>
    </w:p>
    <w:p w:rsidR="00484B48" w:rsidRDefault="00484B48" w:rsidP="00484B4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Liczba nauczycieli według kwalifikacji zawodowych, w tym posiadających: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dyplom ukończenia studiów magisterskich i przygotowanie pedagogiczne ……….….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dyplom ukończenia studiów magisterskich bez przygotowania pedagogicznego …..…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dyplom ukończenia kolegium nauczycielskiego ………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dyplom ukończenia nauczycielskiego kolegium języków obcych ……….</w:t>
      </w:r>
    </w:p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inne wykształcenie ……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Liczba  nauczycieli według kwalifikacji: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113"/>
        <w:gridCol w:w="2086"/>
        <w:gridCol w:w="2938"/>
      </w:tblGrid>
      <w:tr w:rsidR="00484B48" w:rsidTr="00372391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Szczegółowe kwalifikacje pedagogiczne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Liczba nauczycieli 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Uwagi</w:t>
            </w:r>
          </w:p>
        </w:tc>
      </w:tr>
      <w:tr w:rsidR="00484B48" w:rsidTr="00372391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Informacja o pracownikach obsługi i administracji przedszkola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849"/>
        <w:gridCol w:w="2086"/>
        <w:gridCol w:w="2967"/>
      </w:tblGrid>
      <w:tr w:rsidR="00484B48" w:rsidTr="00372391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Stanowisko 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Liczba etatów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Uwagi</w:t>
            </w:r>
          </w:p>
        </w:tc>
      </w:tr>
      <w:tr w:rsidR="00484B48" w:rsidTr="00372391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Sposób zarządzania przedszkolem  i sprawowania nadzoru pedagogicznego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Informacja o osobie /-ach  kierującej/-ych przedszkolem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45"/>
        <w:gridCol w:w="1205"/>
        <w:gridCol w:w="1381"/>
        <w:gridCol w:w="5126"/>
      </w:tblGrid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Lp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Stanowisko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Wymiar etatu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Staż pracy / staż pracy pedagogicznej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Zakres zadań, w tym sprawowania nadzoru pedagogicznego</w:t>
            </w:r>
          </w:p>
        </w:tc>
      </w:tr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osobie/-osobach sprawującej/-ych nadzór pedagogiczny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63"/>
        <w:gridCol w:w="1073"/>
        <w:gridCol w:w="1014"/>
        <w:gridCol w:w="970"/>
        <w:gridCol w:w="1381"/>
        <w:gridCol w:w="3657"/>
      </w:tblGrid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Lp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Stanowisko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Imię i nazwisko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Wymiar etatu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Staż pracy ogółem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Staż pracy pedagogicznej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Kwalifikacje</w:t>
            </w:r>
          </w:p>
        </w:tc>
      </w:tr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Opis sposobu  zarządzania przedszkolem i sprawowania nadzoru pedagogicznego.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Opis doświadczenia w realizacji zadań związanych z organizowaniem wychowania przedszkolnego.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</w:t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…………………………………………………………………………………….……………………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o planie finansowym placówki uwzględniającym strukturę planowanych wpływów i wydatków, (w tym plan remontów bieżących, zagospodarowania otoczenia budynku oraz doposażenia przedszkola).</w:t>
      </w:r>
    </w:p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Dochody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38"/>
        <w:gridCol w:w="2130"/>
        <w:gridCol w:w="1366"/>
        <w:gridCol w:w="1396"/>
        <w:gridCol w:w="1939"/>
      </w:tblGrid>
      <w:tr w:rsidR="00484B48" w:rsidTr="00372391">
        <w:trPr>
          <w:trHeight w:val="714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Lp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Rodzaj dochodu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Planowana kwota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 tym</w:t>
            </w:r>
          </w:p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 okresie</w:t>
            </w:r>
          </w:p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IX-XII  2018r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 tym</w:t>
            </w:r>
          </w:p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 okresie</w:t>
            </w:r>
          </w:p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I-VIII 2019r.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Uwagi</w:t>
            </w:r>
          </w:p>
        </w:tc>
      </w:tr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629"/>
        <w:gridCol w:w="1792"/>
        <w:gridCol w:w="1410"/>
        <w:gridCol w:w="1719"/>
        <w:gridCol w:w="1719"/>
      </w:tblGrid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Rodzaj wydatku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Planowana kwota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 tym w okresie IX-XII  2018r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 tym w okresie I-VIII 2019r.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Uwagi</w:t>
            </w:r>
          </w:p>
        </w:tc>
      </w:tr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  <w:tr w:rsidR="00484B48" w:rsidTr="00372391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B48" w:rsidRDefault="00484B48" w:rsidP="0037239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lastRenderedPageBreak/>
        <w:br/>
      </w:r>
    </w:p>
    <w:p w:rsidR="00484B48" w:rsidRDefault="00484B48" w:rsidP="00484B4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Andrespol, dnia………………..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………………………….…………</w:t>
      </w:r>
    </w:p>
    <w:p w:rsidR="00484B48" w:rsidRDefault="00484B48" w:rsidP="00484B4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(podpis/-y osoby/ osób upoważnionej/-ych</w:t>
      </w:r>
    </w:p>
    <w:p w:rsidR="00484B48" w:rsidRDefault="00484B48" w:rsidP="00484B48">
      <w:pPr>
        <w:spacing w:before="120" w:after="120"/>
        <w:ind w:left="283" w:firstLine="227"/>
        <w:jc w:val="right"/>
        <w:rPr>
          <w:color w:val="000000"/>
          <w:u w:color="000000"/>
        </w:rPr>
        <w:sectPr w:rsidR="00484B48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do składania oświadczeń woli w imieniu oferenta)</w:t>
      </w:r>
    </w:p>
    <w:p w:rsidR="00CD54A2" w:rsidRDefault="00CD54A2"/>
    <w:sectPr w:rsidR="00C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66D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66D7" w:rsidRDefault="00484B48">
          <w:pPr>
            <w:jc w:val="left"/>
            <w:rPr>
              <w:sz w:val="18"/>
            </w:rPr>
          </w:pPr>
          <w:r>
            <w:rPr>
              <w:sz w:val="18"/>
            </w:rPr>
            <w:t>Id: 420C09A2-EBB9-42D5-8AFF-0AB9108FDBF7.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66D7" w:rsidRDefault="00484B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B66D7" w:rsidRDefault="00484B48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8"/>
    <w:rsid w:val="000D6FCB"/>
    <w:rsid w:val="00484B48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48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48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F1B56CF7</Template>
  <TotalTime>2</TotalTime>
  <Pages>8</Pages>
  <Words>2024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2018-06-26T06:56:00Z</dcterms:created>
  <dcterms:modified xsi:type="dcterms:W3CDTF">2018-06-26T06:58:00Z</dcterms:modified>
</cp:coreProperties>
</file>